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66" w:rsidRDefault="008D2866" w:rsidP="00CF44AE">
      <w:pPr>
        <w:jc w:val="center"/>
        <w:rPr>
          <w:sz w:val="36"/>
          <w:szCs w:val="36"/>
          <w:lang w:val="es-CL"/>
        </w:rPr>
      </w:pPr>
    </w:p>
    <w:p w:rsidR="007B0FA4" w:rsidRDefault="00CF44AE" w:rsidP="00CF44AE">
      <w:pPr>
        <w:jc w:val="center"/>
        <w:rPr>
          <w:sz w:val="36"/>
          <w:szCs w:val="36"/>
          <w:lang w:val="es-CL"/>
        </w:rPr>
      </w:pPr>
      <w:r w:rsidRPr="00CF44AE">
        <w:rPr>
          <w:sz w:val="36"/>
          <w:szCs w:val="36"/>
          <w:lang w:val="es-CL"/>
        </w:rPr>
        <w:t>CURRICULUM VITAE</w:t>
      </w:r>
    </w:p>
    <w:p w:rsidR="00CF44AE" w:rsidRDefault="00CF44AE" w:rsidP="00CF44AE">
      <w:pPr>
        <w:rPr>
          <w:sz w:val="36"/>
          <w:szCs w:val="36"/>
          <w:lang w:val="es-CL"/>
        </w:rPr>
      </w:pPr>
    </w:p>
    <w:p w:rsidR="00CF44AE" w:rsidRPr="008D2866" w:rsidRDefault="00CF44AE" w:rsidP="00CF44AE">
      <w:pPr>
        <w:rPr>
          <w:b/>
          <w:sz w:val="28"/>
          <w:szCs w:val="28"/>
          <w:u w:val="single"/>
          <w:lang w:val="es-CL"/>
        </w:rPr>
      </w:pPr>
      <w:r w:rsidRPr="008D2866">
        <w:rPr>
          <w:b/>
          <w:sz w:val="28"/>
          <w:szCs w:val="28"/>
          <w:u w:val="single"/>
          <w:lang w:val="es-CL"/>
        </w:rPr>
        <w:t>Antecedentes Personales:</w:t>
      </w:r>
    </w:p>
    <w:p w:rsidR="00CF44AE" w:rsidRPr="00CF44AE" w:rsidRDefault="00CF44AE" w:rsidP="00CF44AE">
      <w:pPr>
        <w:rPr>
          <w:sz w:val="24"/>
          <w:szCs w:val="24"/>
          <w:u w:val="single"/>
          <w:lang w:val="es-CL"/>
        </w:rPr>
      </w:pPr>
      <w:r w:rsidRPr="00CF44AE">
        <w:rPr>
          <w:sz w:val="24"/>
          <w:szCs w:val="24"/>
          <w:lang w:val="es-CL"/>
        </w:rPr>
        <w:t>Nombre</w:t>
      </w:r>
      <w:r w:rsidRPr="00CF44AE">
        <w:rPr>
          <w:sz w:val="24"/>
          <w:szCs w:val="24"/>
          <w:lang w:val="es-CL"/>
        </w:rPr>
        <w:tab/>
      </w:r>
      <w:r>
        <w:rPr>
          <w:sz w:val="24"/>
          <w:szCs w:val="24"/>
          <w:lang w:val="es-CL"/>
        </w:rPr>
        <w:t xml:space="preserve"> : </w:t>
      </w:r>
      <w:r w:rsidRPr="00CF44AE">
        <w:rPr>
          <w:sz w:val="24"/>
          <w:szCs w:val="24"/>
          <w:lang w:val="es-CL"/>
        </w:rPr>
        <w:t>Andrés Antonio Araya Silva</w:t>
      </w:r>
    </w:p>
    <w:p w:rsidR="00CF44AE" w:rsidRDefault="00CF44AE" w:rsidP="00CF44AE">
      <w:pPr>
        <w:rPr>
          <w:sz w:val="24"/>
          <w:szCs w:val="24"/>
          <w:lang w:val="es-CL"/>
        </w:rPr>
      </w:pPr>
      <w:r w:rsidRPr="00CF44AE">
        <w:rPr>
          <w:sz w:val="24"/>
          <w:szCs w:val="24"/>
          <w:lang w:val="es-CL"/>
        </w:rPr>
        <w:t>Rut</w:t>
      </w:r>
      <w:r w:rsidRPr="00CF44AE">
        <w:rPr>
          <w:sz w:val="24"/>
          <w:szCs w:val="24"/>
          <w:lang w:val="es-CL"/>
        </w:rPr>
        <w:tab/>
      </w:r>
      <w:r w:rsidRPr="00CF44AE">
        <w:rPr>
          <w:sz w:val="24"/>
          <w:szCs w:val="24"/>
          <w:lang w:val="es-CL"/>
        </w:rPr>
        <w:tab/>
        <w:t xml:space="preserve"> </w:t>
      </w:r>
      <w:proofErr w:type="gramStart"/>
      <w:r w:rsidRPr="00CF44AE">
        <w:rPr>
          <w:sz w:val="24"/>
          <w:szCs w:val="24"/>
          <w:lang w:val="es-CL"/>
        </w:rPr>
        <w:t>:11.646.548</w:t>
      </w:r>
      <w:proofErr w:type="gramEnd"/>
      <w:r w:rsidRPr="00CF44AE">
        <w:rPr>
          <w:sz w:val="24"/>
          <w:szCs w:val="24"/>
          <w:lang w:val="es-CL"/>
        </w:rPr>
        <w:t>-5</w:t>
      </w:r>
    </w:p>
    <w:p w:rsidR="00CF44AE" w:rsidRDefault="00CF44AE" w:rsidP="00CF44A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Estado Civil</w:t>
      </w:r>
      <w:r>
        <w:rPr>
          <w:sz w:val="24"/>
          <w:szCs w:val="24"/>
          <w:lang w:val="es-CL"/>
        </w:rPr>
        <w:tab/>
        <w:t>: Casado</w:t>
      </w:r>
    </w:p>
    <w:p w:rsidR="00CF44AE" w:rsidRDefault="00CF44AE" w:rsidP="00CF44A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Fecha </w:t>
      </w:r>
      <w:proofErr w:type="spellStart"/>
      <w:r>
        <w:rPr>
          <w:sz w:val="24"/>
          <w:szCs w:val="24"/>
          <w:lang w:val="es-CL"/>
        </w:rPr>
        <w:t>Nac</w:t>
      </w:r>
      <w:proofErr w:type="spellEnd"/>
      <w:r>
        <w:rPr>
          <w:sz w:val="24"/>
          <w:szCs w:val="24"/>
          <w:lang w:val="es-CL"/>
        </w:rPr>
        <w:tab/>
        <w:t>: 10 noviembre 1970</w:t>
      </w:r>
    </w:p>
    <w:p w:rsidR="00CF44AE" w:rsidRDefault="00CF44AE" w:rsidP="00CF44A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Dirección</w:t>
      </w:r>
      <w:r>
        <w:rPr>
          <w:sz w:val="24"/>
          <w:szCs w:val="24"/>
          <w:lang w:val="es-CL"/>
        </w:rPr>
        <w:tab/>
        <w:t xml:space="preserve">: </w:t>
      </w:r>
      <w:r w:rsidR="00F911BC">
        <w:rPr>
          <w:sz w:val="24"/>
          <w:szCs w:val="24"/>
          <w:lang w:val="es-CL"/>
        </w:rPr>
        <w:t>California Paradero # 5</w:t>
      </w:r>
      <w:r>
        <w:rPr>
          <w:sz w:val="24"/>
          <w:szCs w:val="24"/>
          <w:lang w:val="es-CL"/>
        </w:rPr>
        <w:t>Doñihue, Rancagua</w:t>
      </w:r>
    </w:p>
    <w:p w:rsidR="00CF44AE" w:rsidRDefault="004B5AA9" w:rsidP="00CF44AE">
      <w:pP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Teléfono</w:t>
      </w:r>
      <w:r w:rsidR="00CF44AE">
        <w:rPr>
          <w:sz w:val="24"/>
          <w:szCs w:val="24"/>
          <w:lang w:val="es-CL"/>
        </w:rPr>
        <w:tab/>
        <w:t xml:space="preserve">: 072-466231 </w:t>
      </w:r>
      <w:r w:rsidR="000A7AB6">
        <w:rPr>
          <w:sz w:val="24"/>
          <w:szCs w:val="24"/>
          <w:lang w:val="es-CL"/>
        </w:rPr>
        <w:t>- 90804490</w:t>
      </w:r>
    </w:p>
    <w:p w:rsidR="00CF44AE" w:rsidRPr="00BE4223" w:rsidRDefault="00CF44AE" w:rsidP="00CF44AE">
      <w:pPr>
        <w:rPr>
          <w:sz w:val="24"/>
          <w:szCs w:val="24"/>
          <w:lang w:val="en-US"/>
        </w:rPr>
      </w:pPr>
      <w:r w:rsidRPr="00BE4223">
        <w:rPr>
          <w:sz w:val="24"/>
          <w:szCs w:val="24"/>
          <w:lang w:val="en-US"/>
        </w:rPr>
        <w:t>Email</w:t>
      </w:r>
      <w:r w:rsidRPr="00BE4223">
        <w:rPr>
          <w:sz w:val="24"/>
          <w:szCs w:val="24"/>
          <w:lang w:val="en-US"/>
        </w:rPr>
        <w:tab/>
      </w:r>
      <w:r w:rsidRPr="00BE4223">
        <w:rPr>
          <w:sz w:val="24"/>
          <w:szCs w:val="24"/>
          <w:lang w:val="en-US"/>
        </w:rPr>
        <w:tab/>
        <w:t xml:space="preserve">: </w:t>
      </w:r>
      <w:r w:rsidR="00E91CFF">
        <w:rPr>
          <w:sz w:val="24"/>
          <w:szCs w:val="24"/>
          <w:lang w:val="en-US"/>
        </w:rPr>
        <w:t>aarayasilva2@gmail.com</w:t>
      </w:r>
    </w:p>
    <w:p w:rsidR="00CF44AE" w:rsidRPr="00BA35B3" w:rsidRDefault="00CF44AE" w:rsidP="00CF44AE">
      <w:pPr>
        <w:rPr>
          <w:b/>
          <w:sz w:val="28"/>
          <w:szCs w:val="28"/>
          <w:u w:val="single"/>
          <w:lang w:val="en-US"/>
        </w:rPr>
      </w:pPr>
      <w:proofErr w:type="spellStart"/>
      <w:r w:rsidRPr="00BA35B3">
        <w:rPr>
          <w:b/>
          <w:sz w:val="28"/>
          <w:szCs w:val="28"/>
          <w:u w:val="single"/>
          <w:lang w:val="en-US"/>
        </w:rPr>
        <w:t>Estudios</w:t>
      </w:r>
      <w:proofErr w:type="spellEnd"/>
      <w:r w:rsidRPr="00BA35B3">
        <w:rPr>
          <w:b/>
          <w:sz w:val="28"/>
          <w:szCs w:val="28"/>
          <w:u w:val="single"/>
          <w:lang w:val="en-US"/>
        </w:rPr>
        <w:t xml:space="preserve"> </w:t>
      </w:r>
    </w:p>
    <w:p w:rsidR="00645420" w:rsidRPr="00BA35B3" w:rsidRDefault="003D113D" w:rsidP="00CF44AE">
      <w:pPr>
        <w:rPr>
          <w:b/>
          <w:sz w:val="24"/>
          <w:szCs w:val="24"/>
          <w:lang w:val="en-US"/>
        </w:rPr>
      </w:pPr>
      <w:r w:rsidRPr="00BA35B3">
        <w:rPr>
          <w:b/>
          <w:sz w:val="24"/>
          <w:szCs w:val="24"/>
          <w:lang w:val="en-US"/>
        </w:rPr>
        <w:t>INACAP RANCAGUA</w:t>
      </w:r>
    </w:p>
    <w:p w:rsidR="00CF44AE" w:rsidRDefault="00CF44AE" w:rsidP="00CF44AE">
      <w:pPr>
        <w:rPr>
          <w:b/>
          <w:sz w:val="24"/>
          <w:szCs w:val="24"/>
          <w:lang w:val="es-CL"/>
        </w:rPr>
      </w:pPr>
      <w:r w:rsidRPr="00246AA1">
        <w:rPr>
          <w:b/>
          <w:sz w:val="24"/>
          <w:szCs w:val="24"/>
          <w:lang w:val="es-CL"/>
        </w:rPr>
        <w:t xml:space="preserve">Ingeniero en Administración de Empresas </w:t>
      </w:r>
      <w:r w:rsidR="00EE4792">
        <w:rPr>
          <w:b/>
          <w:sz w:val="24"/>
          <w:szCs w:val="24"/>
          <w:lang w:val="es-CL"/>
        </w:rPr>
        <w:t>M</w:t>
      </w:r>
      <w:r w:rsidRPr="00246AA1">
        <w:rPr>
          <w:b/>
          <w:sz w:val="24"/>
          <w:szCs w:val="24"/>
          <w:lang w:val="es-CL"/>
        </w:rPr>
        <w:t xml:space="preserve">ención </w:t>
      </w:r>
      <w:r w:rsidR="00EE4792">
        <w:rPr>
          <w:b/>
          <w:sz w:val="24"/>
          <w:szCs w:val="24"/>
          <w:lang w:val="es-CL"/>
        </w:rPr>
        <w:t>P</w:t>
      </w:r>
      <w:r w:rsidRPr="00246AA1">
        <w:rPr>
          <w:b/>
          <w:sz w:val="24"/>
          <w:szCs w:val="24"/>
          <w:lang w:val="es-CL"/>
        </w:rPr>
        <w:t>ersonal.</w:t>
      </w:r>
    </w:p>
    <w:p w:rsidR="00CF44AE" w:rsidRDefault="00CF44AE" w:rsidP="00CF44AE">
      <w:pPr>
        <w:rPr>
          <w:b/>
          <w:sz w:val="28"/>
          <w:szCs w:val="28"/>
          <w:u w:val="single"/>
          <w:lang w:val="es-CL"/>
        </w:rPr>
      </w:pPr>
      <w:r w:rsidRPr="0069341C">
        <w:rPr>
          <w:b/>
          <w:sz w:val="28"/>
          <w:szCs w:val="28"/>
          <w:u w:val="single"/>
          <w:lang w:val="es-CL"/>
        </w:rPr>
        <w:t xml:space="preserve">Experiencia Laboral </w:t>
      </w:r>
    </w:p>
    <w:p w:rsidR="00096B49" w:rsidRDefault="00096B49" w:rsidP="00CF44AE">
      <w:pPr>
        <w:rPr>
          <w:b/>
          <w:sz w:val="28"/>
          <w:szCs w:val="28"/>
          <w:u w:val="single"/>
          <w:lang w:val="es-CL"/>
        </w:rPr>
      </w:pPr>
    </w:p>
    <w:p w:rsidR="00096B49" w:rsidRPr="00096B49" w:rsidRDefault="00096B49" w:rsidP="00096B49">
      <w:pPr>
        <w:pStyle w:val="Prrafodelista"/>
        <w:numPr>
          <w:ilvl w:val="0"/>
          <w:numId w:val="10"/>
        </w:numPr>
        <w:rPr>
          <w:b/>
          <w:sz w:val="28"/>
          <w:szCs w:val="28"/>
          <w:u w:val="single"/>
          <w:lang w:val="es-CL"/>
        </w:rPr>
      </w:pPr>
      <w:r>
        <w:rPr>
          <w:b/>
          <w:sz w:val="24"/>
          <w:szCs w:val="24"/>
          <w:lang w:val="es-CL"/>
        </w:rPr>
        <w:t xml:space="preserve">2012- </w:t>
      </w:r>
      <w:r w:rsidR="0055501D">
        <w:rPr>
          <w:b/>
          <w:sz w:val="24"/>
          <w:szCs w:val="24"/>
          <w:lang w:val="es-CL"/>
        </w:rPr>
        <w:t>abril 2013</w:t>
      </w:r>
      <w:bookmarkStart w:id="0" w:name="_GoBack"/>
      <w:bookmarkEnd w:id="0"/>
      <w:r>
        <w:rPr>
          <w:b/>
          <w:sz w:val="24"/>
          <w:szCs w:val="24"/>
          <w:lang w:val="es-CL"/>
        </w:rPr>
        <w:t xml:space="preserve">  Del Monte </w:t>
      </w:r>
      <w:proofErr w:type="spellStart"/>
      <w:r>
        <w:rPr>
          <w:b/>
          <w:sz w:val="24"/>
          <w:szCs w:val="24"/>
          <w:lang w:val="es-CL"/>
        </w:rPr>
        <w:t>fresh</w:t>
      </w:r>
      <w:proofErr w:type="spellEnd"/>
      <w:r>
        <w:rPr>
          <w:b/>
          <w:sz w:val="24"/>
          <w:szCs w:val="24"/>
          <w:lang w:val="es-CL"/>
        </w:rPr>
        <w:t xml:space="preserve"> Produce</w:t>
      </w:r>
    </w:p>
    <w:p w:rsidR="00096B49" w:rsidRDefault="00096B49" w:rsidP="00096B49">
      <w:pPr>
        <w:pStyle w:val="Prrafodelista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A</w:t>
      </w:r>
      <w:r w:rsidR="00BA35B3">
        <w:rPr>
          <w:sz w:val="24"/>
          <w:szCs w:val="24"/>
          <w:lang w:val="es-CL"/>
        </w:rPr>
        <w:t xml:space="preserve">nalista </w:t>
      </w:r>
      <w:r>
        <w:rPr>
          <w:sz w:val="24"/>
          <w:szCs w:val="24"/>
          <w:lang w:val="es-CL"/>
        </w:rPr>
        <w:t xml:space="preserve"> de Remuneraciones</w:t>
      </w:r>
    </w:p>
    <w:p w:rsidR="00096B49" w:rsidRPr="00096B49" w:rsidRDefault="00096B49" w:rsidP="00096B49">
      <w:pPr>
        <w:pStyle w:val="Prrafodelista"/>
        <w:rPr>
          <w:sz w:val="28"/>
          <w:szCs w:val="28"/>
          <w:u w:val="single"/>
          <w:lang w:val="es-CL"/>
        </w:rPr>
      </w:pPr>
      <w:r>
        <w:rPr>
          <w:sz w:val="24"/>
          <w:szCs w:val="24"/>
          <w:lang w:val="es-CL"/>
        </w:rPr>
        <w:t xml:space="preserve">Funciones: </w:t>
      </w:r>
      <w:r w:rsidR="00E91CFF">
        <w:rPr>
          <w:sz w:val="24"/>
          <w:szCs w:val="24"/>
          <w:lang w:val="es-CL"/>
        </w:rPr>
        <w:t xml:space="preserve">Cálculo de </w:t>
      </w:r>
      <w:r>
        <w:rPr>
          <w:sz w:val="24"/>
          <w:szCs w:val="24"/>
          <w:lang w:val="es-CL"/>
        </w:rPr>
        <w:t xml:space="preserve"> remuneraciones, control de asistencia dotación de 300 trabajadores</w:t>
      </w:r>
      <w:r w:rsidR="00E91CFF">
        <w:rPr>
          <w:sz w:val="24"/>
          <w:szCs w:val="24"/>
          <w:lang w:val="es-CL"/>
        </w:rPr>
        <w:t xml:space="preserve">, control de contratos y finiquitos, registros y antecedentes del personal, tramitar subsidios por enfermedad o accidentes en las instituciones correspondientes. Etc. </w:t>
      </w:r>
    </w:p>
    <w:p w:rsidR="00CF44AE" w:rsidRPr="004E583C" w:rsidRDefault="00CF44AE" w:rsidP="00F15BDF">
      <w:pPr>
        <w:numPr>
          <w:ilvl w:val="0"/>
          <w:numId w:val="10"/>
        </w:numPr>
        <w:rPr>
          <w:b/>
          <w:sz w:val="24"/>
          <w:szCs w:val="24"/>
          <w:lang w:val="es-CL"/>
        </w:rPr>
      </w:pPr>
      <w:r w:rsidRPr="004E583C">
        <w:rPr>
          <w:b/>
          <w:sz w:val="24"/>
          <w:szCs w:val="24"/>
          <w:lang w:val="es-CL"/>
        </w:rPr>
        <w:t>2009-</w:t>
      </w:r>
      <w:r w:rsidR="00E86B1E">
        <w:rPr>
          <w:b/>
          <w:sz w:val="24"/>
          <w:szCs w:val="24"/>
          <w:lang w:val="es-CL"/>
        </w:rPr>
        <w:t>201</w:t>
      </w:r>
      <w:r w:rsidR="00096B49">
        <w:rPr>
          <w:b/>
          <w:sz w:val="24"/>
          <w:szCs w:val="24"/>
          <w:lang w:val="es-CL"/>
        </w:rPr>
        <w:t>2</w:t>
      </w:r>
      <w:r w:rsidRPr="004E583C">
        <w:rPr>
          <w:b/>
          <w:sz w:val="24"/>
          <w:szCs w:val="24"/>
          <w:lang w:val="es-CL"/>
        </w:rPr>
        <w:t xml:space="preserve">Guiñazu&amp; Asociados </w:t>
      </w:r>
    </w:p>
    <w:p w:rsidR="00CF44AE" w:rsidRDefault="00C25CBF" w:rsidP="00F15BDF">
      <w:pPr>
        <w:ind w:firstLine="708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Cargo: </w:t>
      </w:r>
      <w:r w:rsidR="00CF44AE">
        <w:rPr>
          <w:sz w:val="24"/>
          <w:szCs w:val="24"/>
          <w:lang w:val="es-CL"/>
        </w:rPr>
        <w:t xml:space="preserve">Encargado de Remuneraciones </w:t>
      </w:r>
    </w:p>
    <w:p w:rsidR="00BE2AA1" w:rsidRDefault="00BE2AA1" w:rsidP="00BE2AA1">
      <w:pPr>
        <w:spacing w:before="100" w:beforeAutospacing="1" w:after="100" w:afterAutospacing="1" w:line="343" w:lineRule="atLeast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lastRenderedPageBreak/>
        <w:t xml:space="preserve">Funciones: </w:t>
      </w:r>
      <w:r w:rsidR="00D47D43">
        <w:rPr>
          <w:sz w:val="24"/>
          <w:szCs w:val="24"/>
          <w:lang w:val="es-CL"/>
        </w:rPr>
        <w:t xml:space="preserve">Conocimiento Ley Laboral vigente, manejo de sistemas de </w:t>
      </w:r>
    </w:p>
    <w:p w:rsidR="00D47D43" w:rsidRDefault="00D47D43" w:rsidP="00BE2AA1">
      <w:pPr>
        <w:spacing w:before="100" w:beforeAutospacing="1" w:after="100" w:afterAutospacing="1" w:line="343" w:lineRule="atLeast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Remuneraciones.</w:t>
      </w:r>
    </w:p>
    <w:p w:rsidR="00D47D43" w:rsidRDefault="00D47D43" w:rsidP="00BE2AA1">
      <w:pPr>
        <w:spacing w:before="100" w:beforeAutospacing="1" w:after="100" w:afterAutospacing="1" w:line="343" w:lineRule="atLeast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Control de relaciones interpersonales para la atención de clientes internos. </w:t>
      </w:r>
    </w:p>
    <w:p w:rsidR="00D47D43" w:rsidRDefault="00D47D43" w:rsidP="00BE2AA1">
      <w:pPr>
        <w:spacing w:before="100" w:beforeAutospacing="1" w:after="100" w:afterAutospacing="1" w:line="343" w:lineRule="atLeast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            Manejo de dotación y liquidación de 1000 personas (Producción- venta –    </w:t>
      </w:r>
    </w:p>
    <w:p w:rsidR="003F0542" w:rsidRDefault="00D47D43" w:rsidP="00BE2AA1">
      <w:pPr>
        <w:spacing w:before="100" w:beforeAutospacing="1" w:after="100" w:afterAutospacing="1" w:line="343" w:lineRule="atLeast"/>
        <w:jc w:val="both"/>
        <w:rPr>
          <w:rFonts w:ascii="Verdana" w:eastAsia="Times New Roman" w:hAnsi="Verdana" w:cs="Lucida Sans Unicode"/>
          <w:color w:val="000000"/>
          <w:sz w:val="20"/>
          <w:szCs w:val="20"/>
          <w:lang w:val="es-CL" w:eastAsia="es-CL"/>
        </w:rPr>
      </w:pPr>
      <w:proofErr w:type="gramStart"/>
      <w:r>
        <w:rPr>
          <w:sz w:val="24"/>
          <w:szCs w:val="24"/>
          <w:lang w:val="es-CL"/>
        </w:rPr>
        <w:t>administración</w:t>
      </w:r>
      <w:proofErr w:type="gramEnd"/>
      <w:r>
        <w:rPr>
          <w:sz w:val="24"/>
          <w:szCs w:val="24"/>
          <w:lang w:val="es-CL"/>
        </w:rPr>
        <w:t>).</w:t>
      </w:r>
    </w:p>
    <w:p w:rsidR="004E583C" w:rsidRPr="008D2866" w:rsidRDefault="004E583C" w:rsidP="00BE2AA1">
      <w:pPr>
        <w:spacing w:before="100" w:beforeAutospacing="1" w:after="100" w:afterAutospacing="1" w:line="343" w:lineRule="atLeast"/>
        <w:jc w:val="both"/>
        <w:rPr>
          <w:rFonts w:eastAsia="Times New Roman" w:cs="Calibri"/>
          <w:color w:val="000000"/>
          <w:sz w:val="24"/>
          <w:szCs w:val="24"/>
          <w:lang w:val="es-CL" w:eastAsia="es-CL"/>
        </w:rPr>
      </w:pPr>
      <w:r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 xml:space="preserve">Emisión de Contratos de trabajos, Finiquitos, control de </w:t>
      </w:r>
      <w:r w:rsidR="003F0542"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 xml:space="preserve"> V</w:t>
      </w:r>
      <w:r w:rsidR="001D6A51"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>acaciones</w:t>
      </w:r>
    </w:p>
    <w:p w:rsidR="001D6A51" w:rsidRPr="008D2866" w:rsidRDefault="003F0542" w:rsidP="00BE2AA1">
      <w:pPr>
        <w:spacing w:before="100" w:beforeAutospacing="1" w:after="100" w:afterAutospacing="1" w:line="343" w:lineRule="atLeast"/>
        <w:jc w:val="both"/>
        <w:rPr>
          <w:rFonts w:eastAsia="Times New Roman" w:cs="Calibri"/>
          <w:sz w:val="24"/>
          <w:szCs w:val="24"/>
          <w:lang w:val="es-CL" w:eastAsia="es-CL"/>
        </w:rPr>
      </w:pPr>
      <w:r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>(</w:t>
      </w:r>
      <w:proofErr w:type="gramStart"/>
      <w:r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>progresivas</w:t>
      </w:r>
      <w:proofErr w:type="gramEnd"/>
      <w:r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 xml:space="preserve">), </w:t>
      </w:r>
      <w:r w:rsidR="004E583C" w:rsidRPr="008D2866">
        <w:rPr>
          <w:rFonts w:eastAsia="Times New Roman" w:cs="Calibri"/>
          <w:color w:val="000000"/>
          <w:sz w:val="24"/>
          <w:szCs w:val="24"/>
          <w:lang w:val="es-CL" w:eastAsia="es-CL"/>
        </w:rPr>
        <w:t>Licencias médicas, créditos caja de compensación, etc.</w:t>
      </w:r>
    </w:p>
    <w:p w:rsidR="00CF44AE" w:rsidRPr="004E583C" w:rsidRDefault="00CF44AE" w:rsidP="00BE2AA1">
      <w:pPr>
        <w:numPr>
          <w:ilvl w:val="0"/>
          <w:numId w:val="10"/>
        </w:numPr>
        <w:jc w:val="both"/>
        <w:rPr>
          <w:b/>
          <w:sz w:val="24"/>
          <w:szCs w:val="24"/>
          <w:lang w:val="es-CL"/>
        </w:rPr>
      </w:pPr>
      <w:r w:rsidRPr="004E583C">
        <w:rPr>
          <w:b/>
          <w:sz w:val="24"/>
          <w:szCs w:val="24"/>
          <w:lang w:val="es-CL"/>
        </w:rPr>
        <w:t xml:space="preserve">2008-2009 </w:t>
      </w:r>
      <w:proofErr w:type="spellStart"/>
      <w:r w:rsidRPr="004E583C">
        <w:rPr>
          <w:b/>
          <w:sz w:val="24"/>
          <w:szCs w:val="24"/>
          <w:lang w:val="es-CL"/>
        </w:rPr>
        <w:t>Coventa</w:t>
      </w:r>
      <w:proofErr w:type="spellEnd"/>
      <w:r w:rsidR="00C25CBF" w:rsidRPr="004E583C">
        <w:rPr>
          <w:b/>
          <w:sz w:val="24"/>
          <w:szCs w:val="24"/>
          <w:lang w:val="es-CL"/>
        </w:rPr>
        <w:t xml:space="preserve"> S.A</w:t>
      </w:r>
    </w:p>
    <w:p w:rsidR="00CF44AE" w:rsidRDefault="00C25CBF" w:rsidP="00BE2AA1">
      <w:pPr>
        <w:ind w:firstLine="708"/>
        <w:jc w:val="both"/>
        <w:rPr>
          <w:sz w:val="24"/>
          <w:szCs w:val="24"/>
          <w:lang w:val="es-CL"/>
        </w:rPr>
      </w:pPr>
      <w:proofErr w:type="gramStart"/>
      <w:r>
        <w:rPr>
          <w:sz w:val="24"/>
          <w:szCs w:val="24"/>
          <w:lang w:val="es-CL"/>
        </w:rPr>
        <w:t>Cargo :</w:t>
      </w:r>
      <w:r w:rsidR="00CF44AE">
        <w:rPr>
          <w:sz w:val="24"/>
          <w:szCs w:val="24"/>
          <w:lang w:val="es-CL"/>
        </w:rPr>
        <w:t>Ejecutivo</w:t>
      </w:r>
      <w:proofErr w:type="gramEnd"/>
      <w:r w:rsidR="00CF44AE">
        <w:rPr>
          <w:sz w:val="24"/>
          <w:szCs w:val="24"/>
          <w:lang w:val="es-CL"/>
        </w:rPr>
        <w:t xml:space="preserve"> de Cobranza Judicial Banco BBVA</w:t>
      </w:r>
    </w:p>
    <w:p w:rsidR="0069341C" w:rsidRDefault="0069341C" w:rsidP="00BE2AA1">
      <w:pPr>
        <w:ind w:firstLine="708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Funciones:</w:t>
      </w:r>
      <w:r w:rsidR="004E583C">
        <w:rPr>
          <w:sz w:val="24"/>
          <w:szCs w:val="24"/>
          <w:lang w:val="es-CL"/>
        </w:rPr>
        <w:t xml:space="preserve"> Renegociación de créditos bancarios en cobranza judicial.</w:t>
      </w:r>
    </w:p>
    <w:p w:rsidR="00C25CBF" w:rsidRPr="004E583C" w:rsidRDefault="00C25CBF" w:rsidP="00BE2AA1">
      <w:pPr>
        <w:numPr>
          <w:ilvl w:val="0"/>
          <w:numId w:val="10"/>
        </w:numPr>
        <w:jc w:val="both"/>
        <w:rPr>
          <w:b/>
          <w:sz w:val="24"/>
          <w:szCs w:val="24"/>
          <w:lang w:val="es-CL"/>
        </w:rPr>
      </w:pPr>
      <w:r w:rsidRPr="004E583C">
        <w:rPr>
          <w:b/>
          <w:sz w:val="24"/>
          <w:szCs w:val="24"/>
          <w:lang w:val="es-CL"/>
        </w:rPr>
        <w:t>2006-2008 Congregación Hijas de Santa María de la Providencia</w:t>
      </w:r>
    </w:p>
    <w:p w:rsidR="00C25CBF" w:rsidRDefault="00C25CBF" w:rsidP="00BE2AA1">
      <w:pPr>
        <w:ind w:firstLine="708"/>
        <w:jc w:val="both"/>
        <w:rPr>
          <w:sz w:val="24"/>
          <w:szCs w:val="24"/>
          <w:lang w:val="es-CL"/>
        </w:rPr>
      </w:pPr>
      <w:proofErr w:type="gramStart"/>
      <w:r>
        <w:rPr>
          <w:sz w:val="24"/>
          <w:szCs w:val="24"/>
          <w:lang w:val="es-CL"/>
        </w:rPr>
        <w:t>Cargo :</w:t>
      </w:r>
      <w:proofErr w:type="gramEnd"/>
      <w:r>
        <w:rPr>
          <w:sz w:val="24"/>
          <w:szCs w:val="24"/>
          <w:lang w:val="es-CL"/>
        </w:rPr>
        <w:t xml:space="preserve"> Director de Administración y Finanzas</w:t>
      </w:r>
      <w:r w:rsidR="0012236E">
        <w:rPr>
          <w:sz w:val="24"/>
          <w:szCs w:val="24"/>
          <w:lang w:val="es-CL"/>
        </w:rPr>
        <w:t>.</w:t>
      </w:r>
    </w:p>
    <w:p w:rsidR="0012236E" w:rsidRPr="0012236E" w:rsidRDefault="0069341C" w:rsidP="0012236E">
      <w:pPr>
        <w:pStyle w:val="NormalWeb"/>
        <w:ind w:left="708"/>
        <w:jc w:val="both"/>
        <w:rPr>
          <w:rFonts w:ascii="Calibri" w:eastAsia="Calibri" w:hAnsi="Calibri"/>
          <w:lang w:eastAsia="en-US"/>
        </w:rPr>
      </w:pPr>
      <w:proofErr w:type="spellStart"/>
      <w:r w:rsidRPr="0012236E">
        <w:rPr>
          <w:rFonts w:ascii="Calibri" w:eastAsia="Calibri" w:hAnsi="Calibri"/>
          <w:lang w:eastAsia="en-US"/>
        </w:rPr>
        <w:t>Funciones</w:t>
      </w:r>
      <w:r w:rsidR="003D113D" w:rsidRPr="0012236E">
        <w:rPr>
          <w:rFonts w:ascii="Calibri" w:eastAsia="Calibri" w:hAnsi="Calibri"/>
          <w:lang w:eastAsia="en-US"/>
        </w:rPr>
        <w:t>:</w:t>
      </w:r>
      <w:r w:rsidR="0012236E" w:rsidRPr="0012236E">
        <w:rPr>
          <w:rFonts w:ascii="Calibri" w:eastAsia="Calibri" w:hAnsi="Calibri"/>
          <w:lang w:eastAsia="en-US"/>
        </w:rPr>
        <w:t>Elaboración</w:t>
      </w:r>
      <w:proofErr w:type="spellEnd"/>
      <w:r w:rsidR="0012236E" w:rsidRPr="0012236E">
        <w:rPr>
          <w:rFonts w:ascii="Calibri" w:eastAsia="Calibri" w:hAnsi="Calibri"/>
          <w:lang w:eastAsia="en-US"/>
        </w:rPr>
        <w:t xml:space="preserve"> y control de Saldos Bancarios, saldos de la empresa, Operaciones bancarias, Flujo de Caja, Financiamientos, Conciliaciones Bancarias, Venta Nacional, Pólizas </w:t>
      </w:r>
      <w:proofErr w:type="spellStart"/>
      <w:r w:rsidR="0012236E" w:rsidRPr="0012236E">
        <w:rPr>
          <w:rFonts w:ascii="Calibri" w:eastAsia="Calibri" w:hAnsi="Calibri"/>
          <w:lang w:eastAsia="en-US"/>
        </w:rPr>
        <w:t>Transporte,Proyección</w:t>
      </w:r>
      <w:proofErr w:type="spellEnd"/>
      <w:r w:rsidR="0012236E" w:rsidRPr="0012236E">
        <w:rPr>
          <w:rFonts w:ascii="Calibri" w:eastAsia="Calibri" w:hAnsi="Calibri"/>
          <w:lang w:eastAsia="en-US"/>
        </w:rPr>
        <w:t xml:space="preserve"> de gastos. </w:t>
      </w:r>
      <w:r w:rsidR="0012236E" w:rsidRPr="0012236E">
        <w:rPr>
          <w:rFonts w:ascii="Calibri" w:eastAsia="Calibri" w:hAnsi="Calibri"/>
          <w:lang w:eastAsia="en-US"/>
        </w:rPr>
        <w:br/>
        <w:t xml:space="preserve">Confección Comité paritario de Higiene y seguridad </w:t>
      </w:r>
    </w:p>
    <w:p w:rsidR="00CF44AE" w:rsidRPr="004E583C" w:rsidRDefault="00C25CBF" w:rsidP="00BE2AA1">
      <w:pPr>
        <w:numPr>
          <w:ilvl w:val="0"/>
          <w:numId w:val="10"/>
        </w:numPr>
        <w:jc w:val="both"/>
        <w:rPr>
          <w:b/>
          <w:sz w:val="24"/>
          <w:szCs w:val="24"/>
          <w:lang w:val="es-CL"/>
        </w:rPr>
      </w:pPr>
      <w:r w:rsidRPr="004E583C">
        <w:rPr>
          <w:b/>
          <w:sz w:val="24"/>
          <w:szCs w:val="24"/>
          <w:lang w:val="es-CL"/>
        </w:rPr>
        <w:t xml:space="preserve">1994-2004 </w:t>
      </w:r>
      <w:proofErr w:type="spellStart"/>
      <w:r w:rsidRPr="004E583C">
        <w:rPr>
          <w:b/>
          <w:sz w:val="24"/>
          <w:szCs w:val="24"/>
          <w:lang w:val="es-CL"/>
        </w:rPr>
        <w:t>Agrosúper</w:t>
      </w:r>
      <w:proofErr w:type="spellEnd"/>
      <w:r w:rsidRPr="004E583C">
        <w:rPr>
          <w:b/>
          <w:sz w:val="24"/>
          <w:szCs w:val="24"/>
          <w:lang w:val="es-CL"/>
        </w:rPr>
        <w:t xml:space="preserve"> Ltda. </w:t>
      </w:r>
    </w:p>
    <w:p w:rsidR="00C25CBF" w:rsidRDefault="00C25CBF" w:rsidP="00BE2AA1">
      <w:pPr>
        <w:ind w:firstLine="708"/>
        <w:jc w:val="both"/>
        <w:rPr>
          <w:sz w:val="24"/>
          <w:szCs w:val="24"/>
          <w:lang w:val="es-CL"/>
        </w:rPr>
      </w:pPr>
      <w:proofErr w:type="gramStart"/>
      <w:r>
        <w:rPr>
          <w:sz w:val="24"/>
          <w:szCs w:val="24"/>
          <w:lang w:val="es-CL"/>
        </w:rPr>
        <w:t>Cargo :</w:t>
      </w:r>
      <w:proofErr w:type="gramEnd"/>
      <w:r>
        <w:rPr>
          <w:sz w:val="24"/>
          <w:szCs w:val="24"/>
          <w:lang w:val="es-CL"/>
        </w:rPr>
        <w:t xml:space="preserve">  Jefe Administrativo.</w:t>
      </w:r>
    </w:p>
    <w:p w:rsidR="003D113D" w:rsidRPr="008D2866" w:rsidRDefault="0069341C" w:rsidP="00BE2AA1">
      <w:pPr>
        <w:ind w:firstLine="708"/>
        <w:jc w:val="both"/>
        <w:rPr>
          <w:color w:val="333333"/>
          <w:sz w:val="24"/>
          <w:szCs w:val="24"/>
          <w:lang w:val="es-ES_tradnl"/>
        </w:rPr>
      </w:pPr>
      <w:r>
        <w:rPr>
          <w:sz w:val="24"/>
          <w:szCs w:val="24"/>
          <w:lang w:val="es-CL"/>
        </w:rPr>
        <w:t>Funciones</w:t>
      </w:r>
      <w:proofErr w:type="gramStart"/>
      <w:r>
        <w:rPr>
          <w:sz w:val="24"/>
          <w:szCs w:val="24"/>
          <w:lang w:val="es-CL"/>
        </w:rPr>
        <w:t>:</w:t>
      </w:r>
      <w:r w:rsidR="003D113D" w:rsidRPr="00BB6B86">
        <w:rPr>
          <w:color w:val="333333"/>
          <w:lang w:val="es-ES_tradnl"/>
        </w:rPr>
        <w:t>c</w:t>
      </w:r>
      <w:r w:rsidR="003D113D" w:rsidRPr="008D2866">
        <w:rPr>
          <w:color w:val="333333"/>
          <w:sz w:val="24"/>
          <w:szCs w:val="24"/>
          <w:lang w:val="es-ES_tradnl"/>
        </w:rPr>
        <w:t>omo</w:t>
      </w:r>
      <w:proofErr w:type="gramEnd"/>
      <w:r w:rsidR="003D113D" w:rsidRPr="008D2866">
        <w:rPr>
          <w:color w:val="333333"/>
          <w:sz w:val="24"/>
          <w:szCs w:val="24"/>
          <w:lang w:val="es-ES_tradnl"/>
        </w:rPr>
        <w:t xml:space="preserve"> jefe administrativo, fui responsable de la Certificación de calidad   </w:t>
      </w:r>
    </w:p>
    <w:p w:rsidR="003D113D" w:rsidRPr="008D2866" w:rsidRDefault="003D113D" w:rsidP="008D2866">
      <w:pPr>
        <w:ind w:left="708"/>
        <w:jc w:val="both"/>
        <w:rPr>
          <w:color w:val="333333"/>
          <w:sz w:val="24"/>
          <w:szCs w:val="24"/>
          <w:lang w:val="es-ES_tradnl"/>
        </w:rPr>
      </w:pPr>
      <w:proofErr w:type="gramStart"/>
      <w:r w:rsidRPr="008D2866">
        <w:rPr>
          <w:color w:val="333333"/>
          <w:sz w:val="24"/>
          <w:szCs w:val="24"/>
          <w:lang w:val="es-ES_tradnl"/>
        </w:rPr>
        <w:t>bajo</w:t>
      </w:r>
      <w:proofErr w:type="gramEnd"/>
      <w:r w:rsidRPr="008D2866">
        <w:rPr>
          <w:color w:val="333333"/>
          <w:sz w:val="24"/>
          <w:szCs w:val="24"/>
          <w:lang w:val="es-ES_tradnl"/>
        </w:rPr>
        <w:t xml:space="preserve"> las Normas ISO 9000 e ISO 14000, llevando administrativamente los Sistemas </w:t>
      </w:r>
      <w:proofErr w:type="spellStart"/>
      <w:r w:rsidRPr="008D2866">
        <w:rPr>
          <w:color w:val="333333"/>
          <w:sz w:val="24"/>
          <w:szCs w:val="24"/>
          <w:lang w:val="es-ES_tradnl"/>
        </w:rPr>
        <w:t>deAbastecimiento</w:t>
      </w:r>
      <w:proofErr w:type="spellEnd"/>
      <w:r w:rsidRPr="008D2866">
        <w:rPr>
          <w:color w:val="333333"/>
          <w:sz w:val="24"/>
          <w:szCs w:val="24"/>
          <w:lang w:val="es-ES_tradnl"/>
        </w:rPr>
        <w:t xml:space="preserve">, Manejo de Bodegas, control de vectores, calibración de instrumentos, manejo de residuos sólidos, Abastecimiento de gas y petróleo. Control de residuos </w:t>
      </w:r>
      <w:r w:rsidR="00BE2AA1" w:rsidRPr="008D2866">
        <w:rPr>
          <w:color w:val="333333"/>
          <w:sz w:val="24"/>
          <w:szCs w:val="24"/>
          <w:lang w:val="es-ES_tradnl"/>
        </w:rPr>
        <w:t>Sólidos</w:t>
      </w:r>
      <w:r w:rsidRPr="008D2866">
        <w:rPr>
          <w:color w:val="333333"/>
          <w:sz w:val="24"/>
          <w:szCs w:val="24"/>
          <w:lang w:val="es-ES_tradnl"/>
        </w:rPr>
        <w:t>, entre otros.</w:t>
      </w:r>
    </w:p>
    <w:p w:rsidR="00E91CFF" w:rsidRDefault="00E91CFF" w:rsidP="00BE2AA1">
      <w:pPr>
        <w:jc w:val="both"/>
        <w:rPr>
          <w:b/>
          <w:sz w:val="28"/>
          <w:szCs w:val="28"/>
          <w:u w:val="single"/>
          <w:lang w:val="es-CL"/>
        </w:rPr>
      </w:pPr>
      <w:r>
        <w:rPr>
          <w:b/>
          <w:sz w:val="28"/>
          <w:szCs w:val="28"/>
          <w:u w:val="single"/>
          <w:lang w:val="es-CL"/>
        </w:rPr>
        <w:t xml:space="preserve"> </w:t>
      </w:r>
    </w:p>
    <w:p w:rsidR="00E91CFF" w:rsidRDefault="00E91CFF" w:rsidP="00BE2AA1">
      <w:pPr>
        <w:jc w:val="both"/>
        <w:rPr>
          <w:b/>
          <w:sz w:val="28"/>
          <w:szCs w:val="28"/>
          <w:u w:val="single"/>
          <w:lang w:val="es-CL"/>
        </w:rPr>
      </w:pPr>
    </w:p>
    <w:p w:rsidR="00C25CBF" w:rsidRDefault="00C25CBF" w:rsidP="00BE2AA1">
      <w:pPr>
        <w:jc w:val="both"/>
        <w:rPr>
          <w:b/>
          <w:sz w:val="28"/>
          <w:szCs w:val="28"/>
          <w:u w:val="single"/>
          <w:lang w:val="es-CL"/>
        </w:rPr>
      </w:pPr>
      <w:r w:rsidRPr="0069341C">
        <w:rPr>
          <w:b/>
          <w:sz w:val="28"/>
          <w:szCs w:val="28"/>
          <w:u w:val="single"/>
          <w:lang w:val="es-CL"/>
        </w:rPr>
        <w:lastRenderedPageBreak/>
        <w:t>Conocimientos Adicionales</w:t>
      </w:r>
    </w:p>
    <w:p w:rsidR="00E91CFF" w:rsidRDefault="00E91CFF" w:rsidP="00BE2AA1">
      <w:pPr>
        <w:jc w:val="both"/>
        <w:rPr>
          <w:b/>
          <w:sz w:val="28"/>
          <w:szCs w:val="28"/>
          <w:u w:val="single"/>
          <w:lang w:val="es-CL"/>
        </w:rPr>
      </w:pPr>
    </w:p>
    <w:p w:rsidR="00BA35B3" w:rsidRDefault="00E91CFF" w:rsidP="00E91CFF">
      <w:pPr>
        <w:pStyle w:val="Prrafodelista"/>
        <w:numPr>
          <w:ilvl w:val="0"/>
          <w:numId w:val="12"/>
        </w:num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Curso</w:t>
      </w:r>
      <w:r w:rsidR="00BA35B3">
        <w:rPr>
          <w:b/>
          <w:sz w:val="24"/>
          <w:szCs w:val="24"/>
          <w:lang w:val="es-CL"/>
        </w:rPr>
        <w:t>,</w:t>
      </w:r>
      <w:r>
        <w:rPr>
          <w:b/>
          <w:sz w:val="24"/>
          <w:szCs w:val="24"/>
          <w:lang w:val="es-CL"/>
        </w:rPr>
        <w:t xml:space="preserve"> Procesar Remuneraciones en PAYROLL, 16 horas diciembre 2012.</w:t>
      </w:r>
    </w:p>
    <w:p w:rsidR="00E91CFF" w:rsidRPr="00E91CFF" w:rsidRDefault="00BA35B3" w:rsidP="00E91CFF">
      <w:pPr>
        <w:pStyle w:val="Prrafodelista"/>
        <w:numPr>
          <w:ilvl w:val="0"/>
          <w:numId w:val="12"/>
        </w:num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Curso, Sistema de Control de Asistencia CAS.</w:t>
      </w:r>
      <w:r w:rsidR="00E91CFF" w:rsidRPr="00E91CFF">
        <w:rPr>
          <w:b/>
          <w:sz w:val="24"/>
          <w:szCs w:val="24"/>
          <w:lang w:val="es-CL"/>
        </w:rPr>
        <w:t xml:space="preserve"> </w:t>
      </w:r>
    </w:p>
    <w:p w:rsidR="00E91CFF" w:rsidRPr="00E91CFF" w:rsidRDefault="00C25CBF" w:rsidP="00E91CFF">
      <w:pPr>
        <w:pStyle w:val="Prrafodelista"/>
        <w:numPr>
          <w:ilvl w:val="0"/>
          <w:numId w:val="12"/>
        </w:numPr>
        <w:jc w:val="both"/>
        <w:rPr>
          <w:b/>
          <w:sz w:val="24"/>
          <w:szCs w:val="24"/>
          <w:lang w:val="es-CL"/>
        </w:rPr>
      </w:pPr>
      <w:r w:rsidRPr="00E91CFF">
        <w:rPr>
          <w:b/>
          <w:sz w:val="24"/>
          <w:szCs w:val="24"/>
          <w:lang w:val="es-CL"/>
        </w:rPr>
        <w:t xml:space="preserve">Diplomado en Remuneraciones, Aspectos </w:t>
      </w:r>
      <w:r w:rsidR="009F181D" w:rsidRPr="00E91CFF">
        <w:rPr>
          <w:b/>
          <w:sz w:val="24"/>
          <w:szCs w:val="24"/>
          <w:lang w:val="es-CL"/>
        </w:rPr>
        <w:t>L</w:t>
      </w:r>
      <w:r w:rsidRPr="00E91CFF">
        <w:rPr>
          <w:b/>
          <w:sz w:val="24"/>
          <w:szCs w:val="24"/>
          <w:lang w:val="es-CL"/>
        </w:rPr>
        <w:t>aborales</w:t>
      </w:r>
      <w:r w:rsidR="009F181D" w:rsidRPr="00E91CFF">
        <w:rPr>
          <w:b/>
          <w:sz w:val="24"/>
          <w:szCs w:val="24"/>
          <w:lang w:val="es-CL"/>
        </w:rPr>
        <w:t>, Previsionales</w:t>
      </w:r>
      <w:r w:rsidRPr="00E91CFF">
        <w:rPr>
          <w:b/>
          <w:sz w:val="24"/>
          <w:szCs w:val="24"/>
          <w:lang w:val="es-CL"/>
        </w:rPr>
        <w:t xml:space="preserve"> y </w:t>
      </w:r>
      <w:r w:rsidR="009F181D" w:rsidRPr="00E91CFF">
        <w:rPr>
          <w:b/>
          <w:sz w:val="24"/>
          <w:szCs w:val="24"/>
          <w:lang w:val="es-CL"/>
        </w:rPr>
        <w:t>T</w:t>
      </w:r>
      <w:r w:rsidRPr="00E91CFF">
        <w:rPr>
          <w:b/>
          <w:sz w:val="24"/>
          <w:szCs w:val="24"/>
          <w:lang w:val="es-CL"/>
        </w:rPr>
        <w:t>ributarios</w:t>
      </w:r>
    </w:p>
    <w:p w:rsidR="00C25CBF" w:rsidRPr="009F181D" w:rsidRDefault="00E91CFF" w:rsidP="009F181D">
      <w:pPr>
        <w:pStyle w:val="Prrafodelista"/>
        <w:ind w:left="120"/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         </w:t>
      </w:r>
      <w:r w:rsidR="009F181D">
        <w:rPr>
          <w:b/>
          <w:sz w:val="24"/>
          <w:szCs w:val="24"/>
          <w:lang w:val="es-CL"/>
        </w:rPr>
        <w:t>O</w:t>
      </w:r>
      <w:r w:rsidR="009F181D" w:rsidRPr="009F181D">
        <w:rPr>
          <w:b/>
          <w:sz w:val="24"/>
          <w:szCs w:val="24"/>
          <w:lang w:val="es-CL"/>
        </w:rPr>
        <w:t>ctubre 2011.</w:t>
      </w:r>
      <w:r w:rsidR="00C25CBF" w:rsidRPr="009F181D">
        <w:rPr>
          <w:b/>
          <w:sz w:val="24"/>
          <w:szCs w:val="24"/>
          <w:lang w:val="es-CL"/>
        </w:rPr>
        <w:t>LegalPublishing</w:t>
      </w:r>
    </w:p>
    <w:p w:rsidR="00C25CBF" w:rsidRPr="00E91CFF" w:rsidRDefault="00C25CBF" w:rsidP="00E91CFF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 w:rsidRPr="00E91CFF">
        <w:rPr>
          <w:b/>
          <w:sz w:val="24"/>
          <w:szCs w:val="24"/>
          <w:lang w:val="es-CL"/>
        </w:rPr>
        <w:t xml:space="preserve">Curso </w:t>
      </w:r>
      <w:r w:rsidR="00246AA1" w:rsidRPr="00E91CFF">
        <w:rPr>
          <w:b/>
          <w:sz w:val="24"/>
          <w:szCs w:val="24"/>
          <w:lang w:val="es-CL"/>
        </w:rPr>
        <w:t xml:space="preserve">Liquidación y Cálculo de Remuneraciones, </w:t>
      </w:r>
      <w:r w:rsidRPr="00E91CFF">
        <w:rPr>
          <w:b/>
          <w:sz w:val="24"/>
          <w:szCs w:val="24"/>
          <w:lang w:val="es-CL"/>
        </w:rPr>
        <w:t xml:space="preserve">Pontificia Universidad </w:t>
      </w:r>
      <w:r w:rsidR="00246AA1" w:rsidRPr="00E91CFF">
        <w:rPr>
          <w:b/>
          <w:sz w:val="24"/>
          <w:szCs w:val="24"/>
          <w:lang w:val="es-CL"/>
        </w:rPr>
        <w:t>Católica</w:t>
      </w:r>
      <w:r w:rsidRPr="00E91CFF">
        <w:rPr>
          <w:b/>
          <w:sz w:val="24"/>
          <w:szCs w:val="24"/>
          <w:lang w:val="es-CL"/>
        </w:rPr>
        <w:t xml:space="preserve"> de </w:t>
      </w:r>
      <w:r w:rsidR="00246AA1" w:rsidRPr="00E91CFF">
        <w:rPr>
          <w:b/>
          <w:sz w:val="24"/>
          <w:szCs w:val="24"/>
          <w:lang w:val="es-CL"/>
        </w:rPr>
        <w:t>C</w:t>
      </w:r>
      <w:r w:rsidRPr="00E91CFF">
        <w:rPr>
          <w:b/>
          <w:sz w:val="24"/>
          <w:szCs w:val="24"/>
          <w:lang w:val="es-CL"/>
        </w:rPr>
        <w:t>hile</w:t>
      </w:r>
      <w:r w:rsidR="00E91CFF" w:rsidRPr="00E91CFF">
        <w:rPr>
          <w:b/>
          <w:sz w:val="24"/>
          <w:szCs w:val="24"/>
          <w:lang w:val="es-CL"/>
        </w:rPr>
        <w:t xml:space="preserve"> </w:t>
      </w:r>
      <w:r w:rsidR="009F181D" w:rsidRPr="00E91CFF">
        <w:rPr>
          <w:b/>
          <w:sz w:val="24"/>
          <w:szCs w:val="24"/>
          <w:lang w:val="es-CL"/>
        </w:rPr>
        <w:t>junio 2010.</w:t>
      </w:r>
    </w:p>
    <w:p w:rsidR="00C25CBF" w:rsidRPr="008D2866" w:rsidRDefault="00C25CBF" w:rsidP="00E91CFF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 w:rsidRPr="008D2866">
        <w:rPr>
          <w:b/>
          <w:sz w:val="24"/>
          <w:szCs w:val="24"/>
          <w:lang w:val="es-CL"/>
        </w:rPr>
        <w:t xml:space="preserve">Curso de Contabilidad Pontificia Universidad </w:t>
      </w:r>
      <w:r w:rsidR="008D2866" w:rsidRPr="008D2866">
        <w:rPr>
          <w:b/>
          <w:sz w:val="24"/>
          <w:szCs w:val="24"/>
          <w:lang w:val="es-CL"/>
        </w:rPr>
        <w:t>Católica</w:t>
      </w:r>
      <w:r w:rsidRPr="008D2866">
        <w:rPr>
          <w:b/>
          <w:sz w:val="24"/>
          <w:szCs w:val="24"/>
          <w:lang w:val="es-CL"/>
        </w:rPr>
        <w:t xml:space="preserve"> de chile</w:t>
      </w:r>
    </w:p>
    <w:p w:rsidR="00C25CBF" w:rsidRPr="008D2866" w:rsidRDefault="00C25CBF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 w:rsidRPr="008D2866">
        <w:rPr>
          <w:b/>
          <w:sz w:val="24"/>
          <w:szCs w:val="24"/>
          <w:lang w:val="es-CL"/>
        </w:rPr>
        <w:t>Manejo Office avanzado</w:t>
      </w:r>
    </w:p>
    <w:p w:rsidR="00C25CBF" w:rsidRPr="008D2866" w:rsidRDefault="00C25CBF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 w:rsidRPr="008D2866">
        <w:rPr>
          <w:b/>
          <w:sz w:val="24"/>
          <w:szCs w:val="24"/>
          <w:lang w:val="es-CL"/>
        </w:rPr>
        <w:t xml:space="preserve">Manejo Software de Remuneraciones y Contabilidad </w:t>
      </w:r>
      <w:proofErr w:type="spellStart"/>
      <w:r w:rsidRPr="008D2866">
        <w:rPr>
          <w:b/>
          <w:sz w:val="24"/>
          <w:szCs w:val="24"/>
          <w:lang w:val="es-CL"/>
        </w:rPr>
        <w:t>Transtecnia</w:t>
      </w:r>
      <w:proofErr w:type="spellEnd"/>
    </w:p>
    <w:p w:rsidR="00D95DEB" w:rsidRDefault="00D95DEB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 w:rsidRPr="008D2866">
        <w:rPr>
          <w:b/>
          <w:sz w:val="24"/>
          <w:szCs w:val="24"/>
          <w:lang w:val="es-CL"/>
        </w:rPr>
        <w:t xml:space="preserve">Manejo </w:t>
      </w:r>
      <w:r w:rsidR="008D2866" w:rsidRPr="008D2866">
        <w:rPr>
          <w:b/>
          <w:sz w:val="24"/>
          <w:szCs w:val="24"/>
          <w:lang w:val="es-CL"/>
        </w:rPr>
        <w:t>Software</w:t>
      </w:r>
      <w:r w:rsidRPr="008D2866">
        <w:rPr>
          <w:b/>
          <w:sz w:val="24"/>
          <w:szCs w:val="24"/>
          <w:lang w:val="es-CL"/>
        </w:rPr>
        <w:t xml:space="preserve"> de Remuneraciones y Contabilidad </w:t>
      </w:r>
      <w:proofErr w:type="spellStart"/>
      <w:r w:rsidRPr="008D2866">
        <w:rPr>
          <w:b/>
          <w:sz w:val="24"/>
          <w:szCs w:val="24"/>
          <w:lang w:val="es-CL"/>
        </w:rPr>
        <w:t>Qbiz</w:t>
      </w:r>
      <w:proofErr w:type="spellEnd"/>
    </w:p>
    <w:p w:rsidR="00BE4223" w:rsidRDefault="00BE4223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Manejo Sistema </w:t>
      </w:r>
      <w:proofErr w:type="spellStart"/>
      <w:r>
        <w:rPr>
          <w:b/>
          <w:sz w:val="24"/>
          <w:szCs w:val="24"/>
          <w:lang w:val="es-CL"/>
        </w:rPr>
        <w:t>Sisco</w:t>
      </w:r>
      <w:proofErr w:type="spellEnd"/>
      <w:r>
        <w:rPr>
          <w:b/>
          <w:sz w:val="24"/>
          <w:szCs w:val="24"/>
          <w:lang w:val="es-CL"/>
        </w:rPr>
        <w:t xml:space="preserve"> entorno web, en lenguaje ASP, NET, JAVA.</w:t>
      </w:r>
    </w:p>
    <w:p w:rsidR="00096B49" w:rsidRDefault="00096B49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Manejo Software de Remuneraciones </w:t>
      </w:r>
      <w:proofErr w:type="spellStart"/>
      <w:r>
        <w:rPr>
          <w:b/>
          <w:sz w:val="24"/>
          <w:szCs w:val="24"/>
          <w:lang w:val="es-CL"/>
        </w:rPr>
        <w:t>Payroll</w:t>
      </w:r>
      <w:proofErr w:type="spellEnd"/>
      <w:r>
        <w:rPr>
          <w:b/>
          <w:sz w:val="24"/>
          <w:szCs w:val="24"/>
          <w:lang w:val="es-CL"/>
        </w:rPr>
        <w:t>.</w:t>
      </w:r>
    </w:p>
    <w:p w:rsidR="00096B49" w:rsidRPr="008D2866" w:rsidRDefault="00096B49" w:rsidP="0005286E">
      <w:pPr>
        <w:pStyle w:val="Prrafodelista"/>
        <w:numPr>
          <w:ilvl w:val="0"/>
          <w:numId w:val="14"/>
        </w:numPr>
        <w:jc w:val="both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>Manejo Control de Asistencia CAS.</w:t>
      </w:r>
    </w:p>
    <w:p w:rsidR="003D113D" w:rsidRPr="0005286E" w:rsidRDefault="0005286E" w:rsidP="0005286E">
      <w:pPr>
        <w:pStyle w:val="Prrafodelista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 w:rsidRPr="0005286E">
        <w:rPr>
          <w:b/>
          <w:color w:val="333333"/>
          <w:sz w:val="24"/>
          <w:szCs w:val="24"/>
        </w:rPr>
        <w:t>C</w:t>
      </w:r>
      <w:r w:rsidR="003D113D" w:rsidRPr="0005286E">
        <w:rPr>
          <w:b/>
          <w:color w:val="333333"/>
          <w:sz w:val="24"/>
          <w:szCs w:val="24"/>
        </w:rPr>
        <w:t>urso de “Primeros Auxilios”, dictado por ACHS, Marzo 2002.</w:t>
      </w:r>
    </w:p>
    <w:p w:rsidR="003D113D" w:rsidRPr="0005286E" w:rsidRDefault="003D113D" w:rsidP="009F181D">
      <w:pPr>
        <w:pStyle w:val="Prrafodelista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 w:rsidRPr="0005286E">
        <w:rPr>
          <w:b/>
          <w:color w:val="333333"/>
          <w:sz w:val="24"/>
          <w:szCs w:val="24"/>
        </w:rPr>
        <w:t>Curso de “Procedimientos de buenas prácticas de Producción”, dictado por Fundación</w:t>
      </w:r>
      <w:r w:rsidR="0005286E">
        <w:rPr>
          <w:b/>
          <w:color w:val="333333"/>
          <w:sz w:val="24"/>
          <w:szCs w:val="24"/>
        </w:rPr>
        <w:t xml:space="preserve"> </w:t>
      </w:r>
      <w:r w:rsidRPr="0005286E">
        <w:rPr>
          <w:b/>
          <w:color w:val="333333"/>
          <w:sz w:val="24"/>
          <w:szCs w:val="24"/>
        </w:rPr>
        <w:t>Chile, Noviembre 2002.</w:t>
      </w:r>
    </w:p>
    <w:p w:rsidR="003D113D" w:rsidRPr="0005286E" w:rsidRDefault="003D113D" w:rsidP="009F181D">
      <w:pPr>
        <w:pStyle w:val="Prrafodelista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 w:rsidRPr="0005286E">
        <w:rPr>
          <w:b/>
          <w:color w:val="333333"/>
          <w:sz w:val="24"/>
          <w:szCs w:val="24"/>
        </w:rPr>
        <w:t xml:space="preserve">Seminario de Sensibilización a las normas ISO, dictado por POCH y Asociado, </w:t>
      </w:r>
      <w:r w:rsidR="0005286E" w:rsidRPr="0005286E">
        <w:rPr>
          <w:b/>
          <w:color w:val="333333"/>
          <w:sz w:val="24"/>
          <w:szCs w:val="24"/>
        </w:rPr>
        <w:t xml:space="preserve">    </w:t>
      </w:r>
      <w:r w:rsidRPr="0005286E">
        <w:rPr>
          <w:b/>
          <w:color w:val="333333"/>
          <w:sz w:val="24"/>
          <w:szCs w:val="24"/>
        </w:rPr>
        <w:t>Septiembre 2003.</w:t>
      </w:r>
    </w:p>
    <w:p w:rsidR="003D113D" w:rsidRPr="0005286E" w:rsidRDefault="003D113D" w:rsidP="009F181D">
      <w:pPr>
        <w:pStyle w:val="Prrafodelista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 w:rsidRPr="0005286E">
        <w:rPr>
          <w:b/>
          <w:color w:val="333333"/>
          <w:sz w:val="24"/>
          <w:szCs w:val="24"/>
        </w:rPr>
        <w:t>Seminario Nacional de Gestión de Riesgos para Comités Paritarios Agro súper, julio de 2003.</w:t>
      </w:r>
    </w:p>
    <w:p w:rsidR="00C25CBF" w:rsidRDefault="0012236E" w:rsidP="00CF44AE">
      <w:pPr>
        <w:rPr>
          <w:b/>
          <w:sz w:val="28"/>
          <w:szCs w:val="28"/>
          <w:u w:val="single"/>
          <w:lang w:val="es-CL"/>
        </w:rPr>
      </w:pPr>
      <w:r w:rsidRPr="008D2866">
        <w:rPr>
          <w:b/>
          <w:sz w:val="28"/>
          <w:szCs w:val="28"/>
          <w:u w:val="single"/>
          <w:lang w:val="es-CL"/>
        </w:rPr>
        <w:t>Referencias</w:t>
      </w:r>
    </w:p>
    <w:p w:rsidR="009F181D" w:rsidRPr="008D2866" w:rsidRDefault="009F181D" w:rsidP="00CF44AE">
      <w:pPr>
        <w:rPr>
          <w:b/>
          <w:sz w:val="28"/>
          <w:szCs w:val="28"/>
          <w:u w:val="single"/>
          <w:lang w:val="es-CL"/>
        </w:rPr>
      </w:pPr>
    </w:p>
    <w:p w:rsidR="0012236E" w:rsidRPr="008D2866" w:rsidRDefault="0012236E" w:rsidP="0012236E">
      <w:pPr>
        <w:numPr>
          <w:ilvl w:val="0"/>
          <w:numId w:val="11"/>
        </w:numPr>
        <w:rPr>
          <w:sz w:val="24"/>
          <w:szCs w:val="24"/>
          <w:lang w:val="es-CL"/>
        </w:rPr>
      </w:pPr>
      <w:r w:rsidRPr="008D2866">
        <w:rPr>
          <w:sz w:val="24"/>
          <w:szCs w:val="24"/>
          <w:lang w:val="es-CL"/>
        </w:rPr>
        <w:t xml:space="preserve">Antonio Acevedo Rubio Gerente General </w:t>
      </w:r>
      <w:proofErr w:type="spellStart"/>
      <w:r w:rsidRPr="008D2866">
        <w:rPr>
          <w:sz w:val="24"/>
          <w:szCs w:val="24"/>
          <w:lang w:val="es-CL"/>
        </w:rPr>
        <w:t>Guiñazu</w:t>
      </w:r>
      <w:proofErr w:type="spellEnd"/>
      <w:r w:rsidRPr="008D2866">
        <w:rPr>
          <w:sz w:val="24"/>
          <w:szCs w:val="24"/>
          <w:lang w:val="es-CL"/>
        </w:rPr>
        <w:t xml:space="preserve"> y Asociados Ltda. Fono 02-9566541</w:t>
      </w:r>
    </w:p>
    <w:p w:rsidR="0012236E" w:rsidRPr="008D2866" w:rsidRDefault="0012236E" w:rsidP="0012236E">
      <w:pPr>
        <w:numPr>
          <w:ilvl w:val="0"/>
          <w:numId w:val="11"/>
        </w:numPr>
        <w:rPr>
          <w:sz w:val="24"/>
          <w:szCs w:val="24"/>
          <w:lang w:val="es-CL"/>
        </w:rPr>
      </w:pPr>
      <w:r w:rsidRPr="008D2866">
        <w:rPr>
          <w:sz w:val="24"/>
          <w:szCs w:val="24"/>
          <w:lang w:val="es-CL"/>
        </w:rPr>
        <w:t xml:space="preserve">Juan Olivares Hernández Socio </w:t>
      </w:r>
      <w:proofErr w:type="spellStart"/>
      <w:r w:rsidRPr="008D2866">
        <w:rPr>
          <w:sz w:val="24"/>
          <w:szCs w:val="24"/>
          <w:lang w:val="es-CL"/>
        </w:rPr>
        <w:t>Guiñazu</w:t>
      </w:r>
      <w:proofErr w:type="spellEnd"/>
      <w:r w:rsidRPr="008D2866">
        <w:rPr>
          <w:sz w:val="24"/>
          <w:szCs w:val="24"/>
          <w:lang w:val="es-CL"/>
        </w:rPr>
        <w:t xml:space="preserve"> y </w:t>
      </w:r>
      <w:r w:rsidR="008D2866" w:rsidRPr="008D2866">
        <w:rPr>
          <w:sz w:val="24"/>
          <w:szCs w:val="24"/>
          <w:lang w:val="es-CL"/>
        </w:rPr>
        <w:t>Asociados</w:t>
      </w:r>
      <w:r w:rsidRPr="008D2866">
        <w:rPr>
          <w:sz w:val="24"/>
          <w:szCs w:val="24"/>
          <w:lang w:val="es-CL"/>
        </w:rPr>
        <w:t xml:space="preserve"> Ltda. Fono 9566542.</w:t>
      </w:r>
    </w:p>
    <w:p w:rsidR="0012236E" w:rsidRPr="008D2866" w:rsidRDefault="0012236E" w:rsidP="0012236E">
      <w:pPr>
        <w:numPr>
          <w:ilvl w:val="0"/>
          <w:numId w:val="11"/>
        </w:numPr>
        <w:rPr>
          <w:sz w:val="24"/>
          <w:szCs w:val="24"/>
          <w:lang w:val="es-CL"/>
        </w:rPr>
      </w:pPr>
      <w:r w:rsidRPr="008D2866">
        <w:rPr>
          <w:sz w:val="24"/>
          <w:szCs w:val="24"/>
          <w:lang w:val="es-CL"/>
        </w:rPr>
        <w:t xml:space="preserve">Juan Eduardo Araya </w:t>
      </w:r>
      <w:proofErr w:type="spellStart"/>
      <w:r w:rsidRPr="008D2866">
        <w:rPr>
          <w:sz w:val="24"/>
          <w:szCs w:val="24"/>
          <w:lang w:val="es-CL"/>
        </w:rPr>
        <w:t>Nogara</w:t>
      </w:r>
      <w:proofErr w:type="spellEnd"/>
      <w:r w:rsidRPr="008D2866">
        <w:rPr>
          <w:sz w:val="24"/>
          <w:szCs w:val="24"/>
          <w:lang w:val="es-CL"/>
        </w:rPr>
        <w:t xml:space="preserve"> Gerente General </w:t>
      </w:r>
      <w:proofErr w:type="spellStart"/>
      <w:r w:rsidRPr="008D2866">
        <w:rPr>
          <w:sz w:val="24"/>
          <w:szCs w:val="24"/>
          <w:lang w:val="es-CL"/>
        </w:rPr>
        <w:t>Coventa</w:t>
      </w:r>
      <w:proofErr w:type="spellEnd"/>
      <w:r w:rsidRPr="008D2866">
        <w:rPr>
          <w:sz w:val="24"/>
          <w:szCs w:val="24"/>
          <w:lang w:val="es-CL"/>
        </w:rPr>
        <w:t xml:space="preserve"> S.A. Fono 02-9524800.</w:t>
      </w:r>
    </w:p>
    <w:p w:rsidR="0012236E" w:rsidRPr="008D2866" w:rsidRDefault="0012236E" w:rsidP="0012236E">
      <w:pPr>
        <w:numPr>
          <w:ilvl w:val="0"/>
          <w:numId w:val="11"/>
        </w:numPr>
        <w:rPr>
          <w:sz w:val="24"/>
          <w:szCs w:val="24"/>
          <w:lang w:val="es-CL"/>
        </w:rPr>
      </w:pPr>
      <w:r w:rsidRPr="008D2866">
        <w:rPr>
          <w:sz w:val="24"/>
          <w:szCs w:val="24"/>
          <w:lang w:val="es-CL"/>
        </w:rPr>
        <w:t xml:space="preserve">René </w:t>
      </w:r>
      <w:r w:rsidR="008D2866" w:rsidRPr="008D2866">
        <w:rPr>
          <w:sz w:val="24"/>
          <w:szCs w:val="24"/>
          <w:lang w:val="es-CL"/>
        </w:rPr>
        <w:t>Benavente</w:t>
      </w:r>
      <w:r w:rsidRPr="008D2866">
        <w:rPr>
          <w:sz w:val="24"/>
          <w:szCs w:val="24"/>
          <w:lang w:val="es-CL"/>
        </w:rPr>
        <w:t xml:space="preserve"> Escandón Jefe Personal Notaria Benavente. Fono 02-9401469</w:t>
      </w:r>
    </w:p>
    <w:p w:rsidR="0012236E" w:rsidRPr="0005286E" w:rsidRDefault="0012236E" w:rsidP="0005286E">
      <w:pPr>
        <w:ind w:left="4956"/>
        <w:rPr>
          <w:sz w:val="32"/>
          <w:szCs w:val="32"/>
          <w:u w:val="single"/>
          <w:lang w:val="es-CL"/>
        </w:rPr>
      </w:pPr>
      <w:r w:rsidRPr="008D2866">
        <w:rPr>
          <w:sz w:val="32"/>
          <w:szCs w:val="32"/>
          <w:u w:val="single"/>
          <w:lang w:val="es-CL"/>
        </w:rPr>
        <w:t>Andrés Araya Silva</w:t>
      </w:r>
      <w:r>
        <w:rPr>
          <w:sz w:val="32"/>
          <w:szCs w:val="32"/>
          <w:lang w:val="es-CL"/>
        </w:rPr>
        <w:t xml:space="preserve"> 11.646.548-5 </w:t>
      </w:r>
    </w:p>
    <w:sectPr w:rsidR="0012236E" w:rsidRPr="0005286E" w:rsidSect="009A69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331"/>
    <w:multiLevelType w:val="hybridMultilevel"/>
    <w:tmpl w:val="56927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537F"/>
    <w:multiLevelType w:val="hybridMultilevel"/>
    <w:tmpl w:val="544A16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F527A"/>
    <w:multiLevelType w:val="hybridMultilevel"/>
    <w:tmpl w:val="CFD260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7844"/>
    <w:multiLevelType w:val="hybridMultilevel"/>
    <w:tmpl w:val="588209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403C1"/>
    <w:multiLevelType w:val="hybridMultilevel"/>
    <w:tmpl w:val="F75C4588"/>
    <w:lvl w:ilvl="0" w:tplc="5DD415A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700E4"/>
    <w:multiLevelType w:val="hybridMultilevel"/>
    <w:tmpl w:val="BE428D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068D"/>
    <w:multiLevelType w:val="hybridMultilevel"/>
    <w:tmpl w:val="F5A0BE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17A84"/>
    <w:multiLevelType w:val="hybridMultilevel"/>
    <w:tmpl w:val="0A26D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568AD"/>
    <w:multiLevelType w:val="hybridMultilevel"/>
    <w:tmpl w:val="CE5050F0"/>
    <w:lvl w:ilvl="0" w:tplc="0C0A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9">
    <w:nsid w:val="573250D8"/>
    <w:multiLevelType w:val="hybridMultilevel"/>
    <w:tmpl w:val="5BE4C1A4"/>
    <w:lvl w:ilvl="0" w:tplc="08169804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C3DB3"/>
    <w:multiLevelType w:val="hybridMultilevel"/>
    <w:tmpl w:val="77B28536"/>
    <w:lvl w:ilvl="0" w:tplc="048E1282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A767C"/>
    <w:multiLevelType w:val="hybridMultilevel"/>
    <w:tmpl w:val="C0E4958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922F1"/>
    <w:multiLevelType w:val="hybridMultilevel"/>
    <w:tmpl w:val="85EAF2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8419F"/>
    <w:multiLevelType w:val="hybridMultilevel"/>
    <w:tmpl w:val="81A88FFE"/>
    <w:lvl w:ilvl="0" w:tplc="D1BC99B6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AE"/>
    <w:rsid w:val="0005286E"/>
    <w:rsid w:val="00060A0C"/>
    <w:rsid w:val="00096B49"/>
    <w:rsid w:val="000A7AB6"/>
    <w:rsid w:val="0012236E"/>
    <w:rsid w:val="001D6A51"/>
    <w:rsid w:val="0023098C"/>
    <w:rsid w:val="00246AA1"/>
    <w:rsid w:val="002C13B0"/>
    <w:rsid w:val="0032756C"/>
    <w:rsid w:val="003D113D"/>
    <w:rsid w:val="003F0542"/>
    <w:rsid w:val="004B5AA9"/>
    <w:rsid w:val="004E583C"/>
    <w:rsid w:val="0050334C"/>
    <w:rsid w:val="00522118"/>
    <w:rsid w:val="0055501D"/>
    <w:rsid w:val="00645420"/>
    <w:rsid w:val="00667C9E"/>
    <w:rsid w:val="00673C26"/>
    <w:rsid w:val="0069341C"/>
    <w:rsid w:val="007441D1"/>
    <w:rsid w:val="007A336A"/>
    <w:rsid w:val="007B0FA4"/>
    <w:rsid w:val="007B64DC"/>
    <w:rsid w:val="007C3457"/>
    <w:rsid w:val="007F68C3"/>
    <w:rsid w:val="00805BC3"/>
    <w:rsid w:val="008D2866"/>
    <w:rsid w:val="009A691A"/>
    <w:rsid w:val="009F181D"/>
    <w:rsid w:val="00BA35B3"/>
    <w:rsid w:val="00BB0231"/>
    <w:rsid w:val="00BE2AA1"/>
    <w:rsid w:val="00BE4223"/>
    <w:rsid w:val="00C25CBF"/>
    <w:rsid w:val="00CF44AE"/>
    <w:rsid w:val="00D47D43"/>
    <w:rsid w:val="00D95DEB"/>
    <w:rsid w:val="00E205FB"/>
    <w:rsid w:val="00E86B1E"/>
    <w:rsid w:val="00E91CFF"/>
    <w:rsid w:val="00EE4792"/>
    <w:rsid w:val="00F15BDF"/>
    <w:rsid w:val="00F91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A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4AE"/>
    <w:pPr>
      <w:ind w:left="720"/>
      <w:contextualSpacing/>
    </w:pPr>
  </w:style>
  <w:style w:type="character" w:styleId="Hipervnculo">
    <w:name w:val="Hyperlink"/>
    <w:uiPriority w:val="99"/>
    <w:unhideWhenUsed/>
    <w:rsid w:val="00CF4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2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A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4AE"/>
    <w:pPr>
      <w:ind w:left="720"/>
      <w:contextualSpacing/>
    </w:pPr>
  </w:style>
  <w:style w:type="character" w:styleId="Hipervnculo">
    <w:name w:val="Hyperlink"/>
    <w:uiPriority w:val="99"/>
    <w:unhideWhenUsed/>
    <w:rsid w:val="00CF4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2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41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7532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3627">
              <w:marLeft w:val="150"/>
              <w:marRight w:val="15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3504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mailto:aarays04@yahoo.es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andresaraya</dc:creator>
  <cp:lastModifiedBy>Luffi</cp:lastModifiedBy>
  <cp:revision>2</cp:revision>
  <cp:lastPrinted>2012-05-22T01:41:00Z</cp:lastPrinted>
  <dcterms:created xsi:type="dcterms:W3CDTF">2013-05-13T12:59:00Z</dcterms:created>
  <dcterms:modified xsi:type="dcterms:W3CDTF">2013-05-13T12:59:00Z</dcterms:modified>
</cp:coreProperties>
</file>